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D" w:rsidRPr="00EE4652" w:rsidRDefault="000224BE" w:rsidP="000224BE">
      <w:pPr>
        <w:jc w:val="right"/>
        <w:rPr>
          <w:rFonts w:asciiTheme="majorHAnsi" w:hAnsiTheme="majorHAnsi"/>
          <w:i/>
          <w:sz w:val="20"/>
          <w:szCs w:val="20"/>
        </w:rPr>
      </w:pPr>
      <w:r w:rsidRPr="00EE4652">
        <w:rPr>
          <w:rFonts w:asciiTheme="majorHAnsi" w:hAnsiTheme="majorHAnsi"/>
          <w:i/>
          <w:sz w:val="20"/>
          <w:szCs w:val="20"/>
        </w:rPr>
        <w:t>Příloha</w:t>
      </w:r>
      <w:r w:rsidR="00D8538D" w:rsidRPr="00EE4652">
        <w:rPr>
          <w:rFonts w:asciiTheme="majorHAnsi" w:hAnsiTheme="majorHAnsi"/>
          <w:i/>
          <w:sz w:val="20"/>
          <w:szCs w:val="20"/>
        </w:rPr>
        <w:t xml:space="preserve"> č. 1</w:t>
      </w:r>
      <w:bookmarkStart w:id="0" w:name="_GoBack"/>
      <w:bookmarkEnd w:id="0"/>
      <w:r w:rsidRPr="00EE4652">
        <w:rPr>
          <w:rFonts w:asciiTheme="majorHAnsi" w:hAnsiTheme="majorHAnsi"/>
          <w:i/>
          <w:sz w:val="20"/>
          <w:szCs w:val="20"/>
        </w:rPr>
        <w:t xml:space="preserve"> </w:t>
      </w:r>
      <w:r w:rsidR="00EE4652" w:rsidRPr="00EE4652">
        <w:rPr>
          <w:rFonts w:asciiTheme="majorHAnsi" w:hAnsiTheme="majorHAnsi"/>
          <w:i/>
          <w:sz w:val="20"/>
          <w:szCs w:val="20"/>
        </w:rPr>
        <w:t>ZP</w:t>
      </w:r>
      <w:r w:rsidRPr="00EE4652">
        <w:rPr>
          <w:rFonts w:asciiTheme="majorHAnsi" w:hAnsiTheme="majorHAnsi"/>
          <w:i/>
          <w:sz w:val="20"/>
          <w:szCs w:val="20"/>
        </w:rPr>
        <w:t xml:space="preserve"> (</w:t>
      </w:r>
      <w:r w:rsidR="00EE4652" w:rsidRPr="00EE4652">
        <w:rPr>
          <w:rFonts w:asciiTheme="majorHAnsi" w:hAnsiTheme="majorHAnsi"/>
          <w:i/>
          <w:sz w:val="20"/>
          <w:szCs w:val="20"/>
        </w:rPr>
        <w:t xml:space="preserve">ZKP - </w:t>
      </w:r>
      <w:r w:rsidRPr="00EE4652">
        <w:rPr>
          <w:rFonts w:asciiTheme="majorHAnsi" w:hAnsiTheme="majorHAnsi"/>
          <w:i/>
          <w:sz w:val="20"/>
          <w:szCs w:val="20"/>
        </w:rPr>
        <w:t>čestné prohlášení)</w:t>
      </w:r>
    </w:p>
    <w:p w:rsidR="00EE4652" w:rsidRPr="00EE4652" w:rsidRDefault="00EE4652" w:rsidP="00EE4652">
      <w:pPr>
        <w:rPr>
          <w:rFonts w:asciiTheme="majorHAnsi" w:hAnsiTheme="majorHAnsi"/>
          <w:sz w:val="20"/>
          <w:u w:val="single"/>
        </w:rPr>
      </w:pPr>
    </w:p>
    <w:p w:rsidR="00EE4652" w:rsidRPr="00EE4652" w:rsidRDefault="00EE4652" w:rsidP="00EE4652">
      <w:pPr>
        <w:rPr>
          <w:rFonts w:asciiTheme="majorHAnsi" w:hAnsiTheme="majorHAnsi"/>
          <w:sz w:val="20"/>
          <w:u w:val="single"/>
        </w:rPr>
      </w:pPr>
      <w:r w:rsidRPr="00EE4652">
        <w:rPr>
          <w:rFonts w:asciiTheme="majorHAnsi" w:hAnsiTheme="majorHAnsi"/>
          <w:sz w:val="20"/>
          <w:u w:val="single"/>
        </w:rPr>
        <w:t>Zadavatel veřejné zakázky:</w:t>
      </w:r>
    </w:p>
    <w:p w:rsidR="00EE4652" w:rsidRPr="00EE4652" w:rsidRDefault="00EE4652" w:rsidP="00EE4652">
      <w:pPr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EE4652">
              <w:rPr>
                <w:rStyle w:val="Siln"/>
                <w:rFonts w:asciiTheme="majorHAnsi" w:hAnsiTheme="majorHAnsi" w:cs="Arial"/>
                <w:b w:val="0"/>
                <w:color w:val="000000"/>
                <w:sz w:val="20"/>
              </w:rPr>
              <w:t xml:space="preserve">Město </w:t>
            </w:r>
            <w:proofErr w:type="spellStart"/>
            <w:r w:rsidRPr="00EE4652">
              <w:rPr>
                <w:rStyle w:val="Siln"/>
                <w:rFonts w:asciiTheme="majorHAnsi" w:hAnsiTheme="majorHAnsi" w:cs="Arial"/>
                <w:b w:val="0"/>
                <w:color w:val="000000"/>
                <w:sz w:val="20"/>
              </w:rPr>
              <w:t>Jevišovice</w:t>
            </w:r>
            <w:proofErr w:type="spellEnd"/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EE4652">
              <w:rPr>
                <w:rFonts w:asciiTheme="majorHAnsi" w:hAnsiTheme="majorHAnsi" w:cs="Arial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  <w:r w:rsidRPr="00EE4652">
              <w:rPr>
                <w:rFonts w:asciiTheme="majorHAnsi" w:hAnsiTheme="majorHAnsi" w:cs="Arial"/>
                <w:color w:val="000000"/>
                <w:sz w:val="20"/>
                <w:shd w:val="clear" w:color="auto" w:fill="FFFFFF"/>
              </w:rPr>
              <w:t xml:space="preserve"> 56</w:t>
            </w:r>
            <w:r w:rsidRPr="00EE4652">
              <w:rPr>
                <w:rFonts w:asciiTheme="majorHAnsi" w:hAnsiTheme="majorHAnsi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EE4652">
              <w:rPr>
                <w:rStyle w:val="Zvraznn"/>
                <w:rFonts w:asciiTheme="majorHAnsi" w:hAnsiTheme="majorHAnsi" w:cs="Arial"/>
                <w:i w:val="0"/>
                <w:color w:val="000000"/>
                <w:sz w:val="20"/>
                <w:shd w:val="clear" w:color="auto" w:fill="FFFFFF"/>
              </w:rPr>
              <w:t xml:space="preserve">671 53 </w:t>
            </w:r>
            <w:proofErr w:type="spellStart"/>
            <w:r w:rsidRPr="00EE4652">
              <w:rPr>
                <w:rStyle w:val="Zvraznn"/>
                <w:rFonts w:asciiTheme="majorHAnsi" w:hAnsiTheme="majorHAnsi" w:cs="Arial"/>
                <w:i w:val="0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EE4652">
              <w:rPr>
                <w:rStyle w:val="Siln"/>
                <w:rFonts w:asciiTheme="majorHAnsi" w:hAnsiTheme="majorHAnsi" w:cs="Arial"/>
                <w:b w:val="0"/>
                <w:color w:val="000000"/>
                <w:sz w:val="20"/>
              </w:rPr>
              <w:t>292923</w:t>
            </w:r>
          </w:p>
        </w:tc>
      </w:tr>
    </w:tbl>
    <w:p w:rsidR="00EE4652" w:rsidRPr="00EE4652" w:rsidRDefault="00EE4652" w:rsidP="00EE4652">
      <w:pPr>
        <w:rPr>
          <w:rFonts w:asciiTheme="majorHAnsi" w:hAnsiTheme="majorHAnsi"/>
          <w:sz w:val="20"/>
        </w:rPr>
      </w:pPr>
    </w:p>
    <w:p w:rsidR="00EE4652" w:rsidRPr="00EE4652" w:rsidRDefault="00EE4652" w:rsidP="00EE4652">
      <w:pPr>
        <w:tabs>
          <w:tab w:val="left" w:pos="3119"/>
        </w:tabs>
        <w:rPr>
          <w:rFonts w:asciiTheme="majorHAnsi" w:hAnsiTheme="majorHAnsi"/>
          <w:sz w:val="20"/>
          <w:u w:val="single"/>
        </w:rPr>
      </w:pPr>
      <w:r w:rsidRPr="00EE4652">
        <w:rPr>
          <w:rFonts w:asciiTheme="majorHAnsi" w:hAnsiTheme="majorHAnsi"/>
          <w:sz w:val="20"/>
          <w:u w:val="single"/>
        </w:rPr>
        <w:t>Pověřená osoba:</w:t>
      </w:r>
    </w:p>
    <w:p w:rsidR="00EE4652" w:rsidRPr="00EE4652" w:rsidRDefault="00EE4652" w:rsidP="00EE4652">
      <w:pPr>
        <w:tabs>
          <w:tab w:val="left" w:pos="3119"/>
        </w:tabs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Název: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Jan Husák</w:t>
            </w:r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EE4652">
              <w:rPr>
                <w:rFonts w:asciiTheme="majorHAnsi" w:hAnsiTheme="majorHAnsi"/>
                <w:sz w:val="20"/>
                <w:szCs w:val="18"/>
              </w:rPr>
              <w:t>Těšany</w:t>
            </w:r>
            <w:proofErr w:type="spellEnd"/>
            <w:r w:rsidRPr="00EE4652">
              <w:rPr>
                <w:rFonts w:asciiTheme="majorHAnsi" w:hAnsiTheme="majorHAnsi"/>
                <w:sz w:val="20"/>
                <w:szCs w:val="18"/>
              </w:rPr>
              <w:t xml:space="preserve"> 347, 664 54 </w:t>
            </w:r>
            <w:proofErr w:type="spellStart"/>
            <w:r w:rsidRPr="00EE4652">
              <w:rPr>
                <w:rFonts w:asciiTheme="majorHAnsi" w:hAnsiTheme="majorHAnsi"/>
                <w:sz w:val="20"/>
                <w:szCs w:val="18"/>
              </w:rPr>
              <w:t>Těšany</w:t>
            </w:r>
            <w:proofErr w:type="spellEnd"/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Kancelář: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 xml:space="preserve">K Nádraží 191, 664 59 </w:t>
            </w:r>
            <w:proofErr w:type="spellStart"/>
            <w:r w:rsidRPr="00EE4652">
              <w:rPr>
                <w:rFonts w:asciiTheme="majorHAnsi" w:hAnsiTheme="majorHAnsi"/>
                <w:sz w:val="20"/>
                <w:szCs w:val="18"/>
              </w:rPr>
              <w:t>Telnice</w:t>
            </w:r>
            <w:proofErr w:type="spellEnd"/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IČ:</w:t>
            </w:r>
          </w:p>
        </w:tc>
        <w:tc>
          <w:tcPr>
            <w:tcW w:w="5953" w:type="dxa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EE4652">
              <w:rPr>
                <w:rFonts w:asciiTheme="majorHAnsi" w:hAnsiTheme="majorHAnsi"/>
                <w:sz w:val="20"/>
                <w:szCs w:val="18"/>
              </w:rPr>
              <w:t>75751313</w:t>
            </w:r>
          </w:p>
        </w:tc>
      </w:tr>
    </w:tbl>
    <w:p w:rsidR="00EE4652" w:rsidRPr="00EE4652" w:rsidRDefault="00EE4652" w:rsidP="00EE4652">
      <w:pPr>
        <w:tabs>
          <w:tab w:val="left" w:pos="3119"/>
        </w:tabs>
        <w:rPr>
          <w:rFonts w:asciiTheme="majorHAnsi" w:hAnsiTheme="majorHAnsi"/>
          <w:sz w:val="20"/>
        </w:rPr>
      </w:pPr>
    </w:p>
    <w:tbl>
      <w:tblPr>
        <w:tblW w:w="9143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4"/>
      </w:tblGrid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</w:rPr>
            </w:pPr>
            <w:r w:rsidRPr="00EE4652">
              <w:rPr>
                <w:rFonts w:asciiTheme="majorHAnsi" w:hAnsiTheme="majorHAnsi"/>
                <w:sz w:val="20"/>
              </w:rPr>
              <w:t>Druh veřejné zakázky:</w:t>
            </w:r>
          </w:p>
        </w:tc>
        <w:tc>
          <w:tcPr>
            <w:tcW w:w="5954" w:type="dxa"/>
            <w:vAlign w:val="center"/>
          </w:tcPr>
          <w:p w:rsidR="00EE4652" w:rsidRPr="00EE4652" w:rsidRDefault="00EE4652" w:rsidP="002272E3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EE4652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Veřejná zakázka na dodávky</w:t>
            </w:r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</w:rPr>
            </w:pPr>
            <w:r w:rsidRPr="00EE4652">
              <w:rPr>
                <w:rFonts w:asciiTheme="majorHAnsi" w:hAnsiTheme="majorHAnsi"/>
                <w:sz w:val="20"/>
              </w:rPr>
              <w:t>Druh výběrového řízení:</w:t>
            </w:r>
          </w:p>
        </w:tc>
        <w:tc>
          <w:tcPr>
            <w:tcW w:w="5954" w:type="dxa"/>
            <w:vAlign w:val="center"/>
          </w:tcPr>
          <w:p w:rsidR="00EE4652" w:rsidRPr="00EE4652" w:rsidRDefault="00EE4652" w:rsidP="002272E3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EE4652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malé hodnoty </w:t>
            </w:r>
          </w:p>
        </w:tc>
      </w:tr>
      <w:tr w:rsidR="00EE4652" w:rsidRPr="00EE4652" w:rsidTr="002272E3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EE4652" w:rsidRPr="00EE4652" w:rsidRDefault="00EE4652" w:rsidP="002272E3">
            <w:pPr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vAlign w:val="center"/>
          </w:tcPr>
          <w:p w:rsidR="00EE4652" w:rsidRPr="00EE4652" w:rsidRDefault="00EE4652" w:rsidP="002272E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eastAsiaTheme="minorHAnsi" w:hAnsiTheme="majorHAnsi"/>
                <w:sz w:val="20"/>
                <w:szCs w:val="20"/>
              </w:rPr>
              <w:t xml:space="preserve">Doplnění sběru separovaných odpadů ve městě </w:t>
            </w:r>
            <w:proofErr w:type="spellStart"/>
            <w:r w:rsidRPr="00EE4652">
              <w:rPr>
                <w:rFonts w:asciiTheme="majorHAnsi" w:eastAsiaTheme="minorHAnsi" w:hAnsiTheme="majorHAnsi"/>
                <w:sz w:val="20"/>
                <w:szCs w:val="20"/>
              </w:rPr>
              <w:t>Jevišovice</w:t>
            </w:r>
            <w:proofErr w:type="spellEnd"/>
          </w:p>
        </w:tc>
      </w:tr>
    </w:tbl>
    <w:p w:rsidR="00EE4652" w:rsidRPr="00EE4652" w:rsidRDefault="00EE4652" w:rsidP="00EE4652">
      <w:pPr>
        <w:tabs>
          <w:tab w:val="left" w:pos="4395"/>
        </w:tabs>
        <w:rPr>
          <w:rFonts w:asciiTheme="majorHAnsi" w:hAnsiTheme="majorHAnsi" w:cs="ArialMT"/>
          <w:sz w:val="25"/>
          <w:szCs w:val="25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8DB3E2" w:themeFill="text2" w:themeFillTint="66"/>
        <w:tblLook w:val="00A0"/>
      </w:tblPr>
      <w:tblGrid>
        <w:gridCol w:w="9212"/>
      </w:tblGrid>
      <w:tr w:rsidR="00BA2F5A" w:rsidRPr="00EE4652" w:rsidTr="00BA2F5A">
        <w:trPr>
          <w:trHeight w:val="414"/>
        </w:trPr>
        <w:tc>
          <w:tcPr>
            <w:tcW w:w="9212" w:type="dxa"/>
            <w:shd w:val="clear" w:color="auto" w:fill="8DB3E2" w:themeFill="text2" w:themeFillTint="66"/>
            <w:vAlign w:val="center"/>
          </w:tcPr>
          <w:p w:rsidR="00BA2F5A" w:rsidRPr="00EE4652" w:rsidRDefault="00BA2F5A" w:rsidP="001E0D72">
            <w:pPr>
              <w:tabs>
                <w:tab w:val="left" w:pos="4395"/>
              </w:tabs>
              <w:spacing w:before="120"/>
              <w:jc w:val="center"/>
              <w:rPr>
                <w:rFonts w:asciiTheme="majorHAnsi" w:hAnsiTheme="majorHAnsi"/>
                <w:b/>
              </w:rPr>
            </w:pPr>
            <w:r w:rsidRPr="00EE4652">
              <w:rPr>
                <w:rFonts w:asciiTheme="majorHAnsi" w:hAnsiTheme="majorHAnsi"/>
                <w:b/>
                <w:sz w:val="22"/>
              </w:rPr>
              <w:t>ČESTNÉ PROHLÁŠENÍ</w:t>
            </w:r>
          </w:p>
        </w:tc>
      </w:tr>
      <w:tr w:rsidR="00BA2F5A" w:rsidRPr="00EE4652" w:rsidTr="00BA2F5A">
        <w:trPr>
          <w:trHeight w:val="57"/>
        </w:trPr>
        <w:tc>
          <w:tcPr>
            <w:tcW w:w="9212" w:type="dxa"/>
            <w:shd w:val="clear" w:color="auto" w:fill="8DB3E2" w:themeFill="text2" w:themeFillTint="66"/>
            <w:vAlign w:val="center"/>
          </w:tcPr>
          <w:p w:rsidR="00BA2F5A" w:rsidRPr="00EE4652" w:rsidRDefault="00BA2F5A" w:rsidP="001E0D72">
            <w:pPr>
              <w:tabs>
                <w:tab w:val="left" w:pos="4395"/>
              </w:tabs>
              <w:spacing w:after="120"/>
              <w:jc w:val="center"/>
              <w:rPr>
                <w:rFonts w:asciiTheme="majorHAnsi" w:hAnsiTheme="majorHAnsi"/>
              </w:rPr>
            </w:pPr>
            <w:r w:rsidRPr="00EE4652">
              <w:rPr>
                <w:rFonts w:asciiTheme="majorHAnsi" w:hAnsiTheme="majorHAnsi"/>
                <w:sz w:val="22"/>
              </w:rPr>
              <w:t>prokazující splnění základních kvalifikačních předpokladů</w:t>
            </w:r>
          </w:p>
        </w:tc>
      </w:tr>
    </w:tbl>
    <w:p w:rsidR="00BA2F5A" w:rsidRPr="00EE4652" w:rsidRDefault="00BA2F5A" w:rsidP="00252911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</w:p>
    <w:p w:rsidR="003845BE" w:rsidRPr="00EE4652" w:rsidRDefault="003845BE" w:rsidP="003845BE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819"/>
      </w:tblGrid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Uchazeč: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Adresa, sídlo, místo podnikání: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DIČ: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Telefon, fax, e-mail: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vMerge w:val="restart"/>
            <w:shd w:val="clear" w:color="auto" w:fill="auto"/>
          </w:tcPr>
          <w:p w:rsidR="003845BE" w:rsidRPr="00EE4652" w:rsidRDefault="003845BE" w:rsidP="00415A7B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Statutární orgán uchazeče/oprávněná osoba: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45BE" w:rsidRPr="00EE4652" w:rsidTr="00415A7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45BE" w:rsidRPr="00EE4652" w:rsidRDefault="003845BE" w:rsidP="00415A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845BE" w:rsidRPr="00EE4652" w:rsidRDefault="003845BE" w:rsidP="003845BE">
      <w:pPr>
        <w:rPr>
          <w:rFonts w:asciiTheme="majorHAnsi" w:hAnsiTheme="majorHAnsi"/>
          <w:sz w:val="20"/>
          <w:szCs w:val="20"/>
        </w:rPr>
      </w:pPr>
    </w:p>
    <w:p w:rsidR="003845BE" w:rsidRPr="00EE4652" w:rsidRDefault="003845BE" w:rsidP="003845BE">
      <w:pPr>
        <w:rPr>
          <w:rFonts w:asciiTheme="majorHAnsi" w:hAnsiTheme="majorHAnsi"/>
          <w:sz w:val="20"/>
          <w:szCs w:val="20"/>
        </w:rPr>
      </w:pPr>
    </w:p>
    <w:p w:rsidR="003845BE" w:rsidRPr="00EE4652" w:rsidRDefault="003845BE" w:rsidP="003845BE">
      <w:pPr>
        <w:spacing w:line="360" w:lineRule="auto"/>
        <w:jc w:val="both"/>
        <w:rPr>
          <w:rFonts w:asciiTheme="majorHAnsi" w:hAnsiTheme="majorHAnsi"/>
          <w:sz w:val="22"/>
          <w:szCs w:val="20"/>
        </w:rPr>
      </w:pPr>
      <w:r w:rsidRPr="00EE4652">
        <w:rPr>
          <w:rFonts w:asciiTheme="majorHAnsi" w:hAnsiTheme="majorHAnsi"/>
          <w:sz w:val="22"/>
          <w:szCs w:val="20"/>
        </w:rPr>
        <w:t>V souladu s vyhlášenými podmínkami zadavatele ke shora uvedenému </w:t>
      </w:r>
      <w:r w:rsidR="00EE4652" w:rsidRPr="00EE4652">
        <w:rPr>
          <w:rFonts w:asciiTheme="majorHAnsi" w:hAnsiTheme="majorHAnsi"/>
          <w:sz w:val="22"/>
          <w:szCs w:val="20"/>
        </w:rPr>
        <w:t>výběrovému</w:t>
      </w:r>
      <w:r w:rsidRPr="00EE4652">
        <w:rPr>
          <w:rFonts w:asciiTheme="majorHAnsi" w:hAnsiTheme="majorHAnsi"/>
          <w:sz w:val="22"/>
          <w:szCs w:val="20"/>
        </w:rPr>
        <w:t xml:space="preserve"> řízení prokazuji/prokazujeme jakožto statutární orgán uchazeče předkládající svou nabídku splnění tohoto požadavku zadavatele předložením níže uvedeného prohlášení. </w:t>
      </w:r>
    </w:p>
    <w:tbl>
      <w:tblPr>
        <w:tblStyle w:val="Mkatabulky"/>
        <w:tblW w:w="0" w:type="auto"/>
        <w:tblLook w:val="04A0"/>
      </w:tblPr>
      <w:tblGrid>
        <w:gridCol w:w="9210"/>
      </w:tblGrid>
      <w:tr w:rsidR="003845BE" w:rsidRPr="00EE4652" w:rsidTr="00415A7B">
        <w:trPr>
          <w:trHeight w:val="477"/>
        </w:trPr>
        <w:tc>
          <w:tcPr>
            <w:tcW w:w="9210" w:type="dxa"/>
            <w:shd w:val="clear" w:color="auto" w:fill="8DB3E2" w:themeFill="text2" w:themeFillTint="66"/>
            <w:vAlign w:val="center"/>
          </w:tcPr>
          <w:p w:rsidR="003845BE" w:rsidRPr="00EE4652" w:rsidRDefault="003845BE" w:rsidP="00EE4652">
            <w:pPr>
              <w:pStyle w:val="Zkladntextodsazen3"/>
              <w:jc w:val="center"/>
              <w:rPr>
                <w:rFonts w:asciiTheme="majorHAnsi" w:hAnsiTheme="majorHAnsi"/>
                <w:sz w:val="20"/>
              </w:rPr>
            </w:pPr>
            <w:r w:rsidRPr="00EE4652">
              <w:rPr>
                <w:rFonts w:asciiTheme="majorHAnsi" w:hAnsiTheme="majorHAnsi"/>
                <w:b/>
              </w:rPr>
              <w:lastRenderedPageBreak/>
              <w:t>Základní kvalifikační předpoklady: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a) 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b) uchazeč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 xml:space="preserve">c) uchazeč v posledních třech letech nenaplnil skutkovou podstatu jednání </w:t>
            </w:r>
            <w:proofErr w:type="spellStart"/>
            <w:r w:rsidRPr="00EE4652">
              <w:rPr>
                <w:rFonts w:asciiTheme="majorHAnsi" w:hAnsiTheme="majorHAnsi"/>
                <w:sz w:val="20"/>
                <w:szCs w:val="20"/>
              </w:rPr>
              <w:t>nekalé</w:t>
            </w:r>
            <w:proofErr w:type="spellEnd"/>
            <w:r w:rsidRPr="00EE4652">
              <w:rPr>
                <w:rFonts w:asciiTheme="majorHAnsi" w:hAnsiTheme="majorHAnsi"/>
                <w:sz w:val="20"/>
                <w:szCs w:val="20"/>
              </w:rPr>
              <w:t xml:space="preserve"> soutěže formou podplácení podle zvláštního právního předpisu </w:t>
            </w:r>
            <w:r w:rsidRPr="00EE4652">
              <w:rPr>
                <w:rFonts w:asciiTheme="majorHAnsi" w:hAnsiTheme="majorHAnsi"/>
                <w:sz w:val="20"/>
                <w:szCs w:val="20"/>
                <w:vertAlign w:val="superscript"/>
              </w:rPr>
              <w:t>40)</w:t>
            </w:r>
            <w:r w:rsidRPr="00EE4652">
              <w:rPr>
                <w:rFonts w:asciiTheme="majorHAnsi" w:hAnsiTheme="majorHAnsi"/>
                <w:sz w:val="20"/>
                <w:szCs w:val="20"/>
              </w:rPr>
              <w:t>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 xml:space="preserve">d) </w:t>
            </w:r>
            <w:r w:rsidRPr="00EE4652">
              <w:rPr>
                <w:rFonts w:asciiTheme="majorHAnsi" w:hAnsiTheme="majorHAnsi"/>
                <w:sz w:val="20"/>
                <w:szCs w:val="20"/>
              </w:rPr>
              <w:tab/>
              <w:t>vůči majetku uchazeče neprobíhá nebo v posledních třech letech neproběhlo</w:t>
            </w:r>
            <w:r w:rsidRPr="00EE4652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E4652">
              <w:rPr>
                <w:rFonts w:asciiTheme="majorHAnsi" w:hAnsiTheme="majorHAnsi"/>
                <w:sz w:val="20"/>
                <w:szCs w:val="20"/>
              </w:rPr>
              <w:t>insolvenční</w:t>
            </w:r>
            <w:proofErr w:type="spellEnd"/>
            <w:r w:rsidRPr="00EE4652">
              <w:rPr>
                <w:rFonts w:asciiTheme="majorHAnsi" w:hAnsiTheme="majorHAnsi"/>
                <w:sz w:val="20"/>
                <w:szCs w:val="20"/>
              </w:rPr>
              <w:t xml:space="preserve"> řízení, v němž bylo vydáno rozhodnutí o úpadku nebo </w:t>
            </w:r>
            <w:proofErr w:type="spellStart"/>
            <w:r w:rsidRPr="00EE4652">
              <w:rPr>
                <w:rFonts w:asciiTheme="majorHAnsi" w:hAnsiTheme="majorHAnsi"/>
                <w:sz w:val="20"/>
                <w:szCs w:val="20"/>
              </w:rPr>
              <w:t>insolvenční</w:t>
            </w:r>
            <w:proofErr w:type="spellEnd"/>
            <w:r w:rsidRPr="00EE4652">
              <w:rPr>
                <w:rFonts w:asciiTheme="majorHAnsi" w:hAnsiTheme="majorHAnsi"/>
                <w:sz w:val="20"/>
                <w:szCs w:val="20"/>
              </w:rPr>
              <w:t xml:space="preserve"> návrh nebyl zamítnut proto, že majetek nepostačuje k úhradě nákladů </w:t>
            </w:r>
            <w:proofErr w:type="spellStart"/>
            <w:r w:rsidRPr="00EE4652">
              <w:rPr>
                <w:rFonts w:asciiTheme="majorHAnsi" w:hAnsiTheme="majorHAnsi"/>
                <w:sz w:val="20"/>
                <w:szCs w:val="20"/>
              </w:rPr>
              <w:t>insolvenčního</w:t>
            </w:r>
            <w:proofErr w:type="spellEnd"/>
            <w:r w:rsidRPr="00EE4652">
              <w:rPr>
                <w:rFonts w:asciiTheme="majorHAnsi" w:hAnsiTheme="majorHAnsi"/>
                <w:sz w:val="20"/>
                <w:szCs w:val="20"/>
              </w:rPr>
              <w:t xml:space="preserve"> řízení, nebo nebyl konkurs zrušen proto, že majetek byl zcela nepostačující </w:t>
            </w:r>
            <w:r w:rsidRPr="00EE4652">
              <w:rPr>
                <w:rFonts w:asciiTheme="majorHAnsi" w:hAnsiTheme="majorHAnsi"/>
                <w:sz w:val="20"/>
                <w:szCs w:val="20"/>
                <w:vertAlign w:val="superscript"/>
              </w:rPr>
              <w:t>41)</w:t>
            </w:r>
            <w:r w:rsidRPr="00EE4652">
              <w:rPr>
                <w:rFonts w:asciiTheme="majorHAnsi" w:hAnsiTheme="majorHAnsi"/>
                <w:sz w:val="20"/>
                <w:szCs w:val="20"/>
              </w:rPr>
              <w:t xml:space="preserve"> nebo zavedena nucená správa podle zvláštních právních předpisů,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e) uchazeč není v likvidaci,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f) uchazeč nemá v evidenci daní zachyceny daňové nedoplatky, a to jak v České republice, tak v zemi sídla, místa podnikání či bydliště dodavatele,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g) uchazeč nemá nedoplatek na pojistném a na penále na veřejné zdravotní pojištění, a to jak v České republice, tak v zemi sídla, místa podnikání či bydliště dodavatele,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 xml:space="preserve">h) uchazeč nemá nedoplatek na pojistném a na penále na sociální zabezpečení a příspěvku na státní politiku zaměstnanosti, a to jak v České republice, tak v zemi sídla, místa podnikání či bydliště dodavatele, 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i) uchazeč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j) uchazeč není veden v rejstříku osob se zákazem plnění veřejných zakázek</w:t>
            </w:r>
          </w:p>
        </w:tc>
      </w:tr>
      <w:tr w:rsidR="003845BE" w:rsidRPr="00EE4652" w:rsidTr="00415A7B">
        <w:trPr>
          <w:trHeight w:val="391"/>
        </w:trPr>
        <w:tc>
          <w:tcPr>
            <w:tcW w:w="9210" w:type="dxa"/>
            <w:vAlign w:val="bottom"/>
          </w:tcPr>
          <w:p w:rsidR="003845BE" w:rsidRPr="00EE4652" w:rsidRDefault="003845BE" w:rsidP="003845BE">
            <w:pPr>
              <w:spacing w:before="60" w:after="60"/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>k) uchazeči nebyla v posledních 3 letech pravomocně uložena pokuta za umožnění výkonu nelegální práce podle zvláštního právního předpisu.</w:t>
            </w:r>
          </w:p>
        </w:tc>
      </w:tr>
      <w:tr w:rsidR="00B910B7" w:rsidRPr="00EE4652" w:rsidTr="00415A7B">
        <w:trPr>
          <w:trHeight w:val="391"/>
        </w:trPr>
        <w:tc>
          <w:tcPr>
            <w:tcW w:w="9210" w:type="dxa"/>
            <w:vAlign w:val="bottom"/>
          </w:tcPr>
          <w:p w:rsidR="00B910B7" w:rsidRPr="00EE4652" w:rsidRDefault="00B910B7" w:rsidP="00926BB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  <w:szCs w:val="20"/>
              </w:rPr>
              <w:t xml:space="preserve">l) vůči </w:t>
            </w:r>
            <w:r w:rsidR="00926BB2" w:rsidRPr="00EE4652">
              <w:rPr>
                <w:rFonts w:asciiTheme="majorHAnsi" w:hAnsiTheme="majorHAnsi"/>
                <w:sz w:val="20"/>
                <w:szCs w:val="20"/>
              </w:rPr>
              <w:t xml:space="preserve">uchazeči </w:t>
            </w:r>
            <w:r w:rsidRPr="00EE4652">
              <w:rPr>
                <w:rFonts w:asciiTheme="majorHAnsi" w:hAnsiTheme="majorHAnsi"/>
                <w:sz w:val="20"/>
                <w:szCs w:val="20"/>
              </w:rPr>
              <w:t xml:space="preserve">nebyla v posledních 3 letech zavedena dočasná správa </w:t>
            </w:r>
            <w:r w:rsidR="00926BB2" w:rsidRPr="00EE4652">
              <w:rPr>
                <w:rFonts w:asciiTheme="majorHAnsi" w:hAnsiTheme="majorHAnsi"/>
                <w:sz w:val="20"/>
                <w:szCs w:val="20"/>
              </w:rPr>
              <w:t>ani nebylo</w:t>
            </w:r>
            <w:r w:rsidRPr="00EE4652">
              <w:rPr>
                <w:rFonts w:asciiTheme="majorHAnsi" w:hAnsiTheme="majorHAnsi"/>
                <w:sz w:val="20"/>
                <w:szCs w:val="20"/>
              </w:rPr>
              <w:t xml:space="preserve"> v posledních 3 letech </w:t>
            </w:r>
            <w:r w:rsidR="00926BB2" w:rsidRPr="00EE4652">
              <w:rPr>
                <w:rFonts w:asciiTheme="majorHAnsi" w:hAnsiTheme="majorHAnsi"/>
                <w:sz w:val="20"/>
                <w:szCs w:val="20"/>
              </w:rPr>
              <w:t xml:space="preserve">na uchazeči </w:t>
            </w:r>
            <w:r w:rsidRPr="00EE4652">
              <w:rPr>
                <w:rFonts w:asciiTheme="majorHAnsi" w:hAnsiTheme="majorHAnsi"/>
                <w:sz w:val="20"/>
                <w:szCs w:val="20"/>
              </w:rPr>
              <w:t xml:space="preserve">uplatněno opatření k řešení krize podle zákona upravujícího ozdravné postupy a řešení krize </w:t>
            </w:r>
            <w:r w:rsidR="00926BB2" w:rsidRPr="00EE4652">
              <w:rPr>
                <w:rFonts w:asciiTheme="majorHAnsi" w:hAnsiTheme="majorHAnsi"/>
                <w:sz w:val="20"/>
                <w:szCs w:val="20"/>
              </w:rPr>
              <w:br/>
            </w:r>
            <w:r w:rsidRPr="00EE4652">
              <w:rPr>
                <w:rFonts w:asciiTheme="majorHAnsi" w:hAnsiTheme="majorHAnsi"/>
                <w:sz w:val="20"/>
                <w:szCs w:val="20"/>
              </w:rPr>
              <w:t>na finančním trhu.</w:t>
            </w:r>
          </w:p>
        </w:tc>
      </w:tr>
    </w:tbl>
    <w:p w:rsidR="003845BE" w:rsidRPr="00EE4652" w:rsidRDefault="003845BE" w:rsidP="003845BE">
      <w:pPr>
        <w:pStyle w:val="Zkladntextodsazen3"/>
        <w:rPr>
          <w:rFonts w:asciiTheme="majorHAnsi" w:hAnsiTheme="majorHAnsi"/>
          <w:sz w:val="20"/>
        </w:rPr>
      </w:pPr>
    </w:p>
    <w:p w:rsidR="003845BE" w:rsidRPr="00EE4652" w:rsidRDefault="003845BE" w:rsidP="003845BE">
      <w:pPr>
        <w:spacing w:line="360" w:lineRule="auto"/>
        <w:jc w:val="both"/>
        <w:rPr>
          <w:rFonts w:asciiTheme="majorHAnsi" w:hAnsiTheme="majorHAnsi"/>
          <w:sz w:val="22"/>
          <w:szCs w:val="20"/>
        </w:rPr>
      </w:pPr>
    </w:p>
    <w:p w:rsidR="003845BE" w:rsidRPr="00EE4652" w:rsidRDefault="003845BE" w:rsidP="003845BE">
      <w:pPr>
        <w:spacing w:line="360" w:lineRule="auto"/>
        <w:jc w:val="both"/>
        <w:rPr>
          <w:rFonts w:asciiTheme="majorHAnsi" w:hAnsiTheme="majorHAnsi"/>
          <w:b/>
          <w:sz w:val="22"/>
          <w:szCs w:val="20"/>
        </w:rPr>
      </w:pPr>
      <w:r w:rsidRPr="00EE4652">
        <w:rPr>
          <w:rFonts w:asciiTheme="majorHAnsi" w:hAnsiTheme="majorHAnsi"/>
          <w:b/>
          <w:sz w:val="22"/>
          <w:szCs w:val="20"/>
        </w:rPr>
        <w:t>Na důkaz pravdivosti výše uvedených skutečností připojují své podpisy všichni členové statutárního orgánu uchazeče:</w:t>
      </w:r>
    </w:p>
    <w:p w:rsidR="003845BE" w:rsidRDefault="003845BE" w:rsidP="003845BE">
      <w:pPr>
        <w:rPr>
          <w:rFonts w:asciiTheme="majorHAnsi" w:hAnsiTheme="majorHAnsi"/>
          <w:sz w:val="20"/>
          <w:szCs w:val="20"/>
        </w:rPr>
      </w:pPr>
    </w:p>
    <w:p w:rsidR="00EE4652" w:rsidRDefault="00EE4652" w:rsidP="003845BE">
      <w:pPr>
        <w:rPr>
          <w:rFonts w:asciiTheme="majorHAnsi" w:hAnsiTheme="majorHAnsi"/>
          <w:sz w:val="20"/>
          <w:szCs w:val="20"/>
        </w:rPr>
      </w:pPr>
    </w:p>
    <w:p w:rsidR="00EE4652" w:rsidRPr="00EE4652" w:rsidRDefault="00EE4652" w:rsidP="003845BE">
      <w:pPr>
        <w:rPr>
          <w:rFonts w:asciiTheme="majorHAnsi" w:hAnsiTheme="majorHAnsi"/>
          <w:sz w:val="20"/>
          <w:szCs w:val="20"/>
        </w:rPr>
      </w:pPr>
    </w:p>
    <w:p w:rsidR="003E1B95" w:rsidRPr="00EE4652" w:rsidRDefault="003E1B95" w:rsidP="003845BE">
      <w:pPr>
        <w:rPr>
          <w:rFonts w:asciiTheme="majorHAnsi" w:hAnsiTheme="majorHAnsi"/>
          <w:sz w:val="20"/>
          <w:szCs w:val="20"/>
        </w:rPr>
      </w:pPr>
    </w:p>
    <w:p w:rsidR="003845BE" w:rsidRPr="00EE4652" w:rsidRDefault="003845BE" w:rsidP="003845BE">
      <w:pPr>
        <w:rPr>
          <w:rFonts w:asciiTheme="majorHAnsi" w:hAnsiTheme="majorHAnsi"/>
          <w:sz w:val="20"/>
          <w:szCs w:val="20"/>
        </w:rPr>
      </w:pPr>
      <w:r w:rsidRPr="00EE4652">
        <w:rPr>
          <w:rFonts w:asciiTheme="majorHAnsi" w:hAnsiTheme="majorHAnsi"/>
          <w:bCs/>
          <w:sz w:val="20"/>
          <w:szCs w:val="20"/>
        </w:rPr>
        <w:t xml:space="preserve">V </w:t>
      </w:r>
      <w:r w:rsidRPr="00EE4652">
        <w:rPr>
          <w:rFonts w:asciiTheme="majorHAnsi" w:hAnsiTheme="majorHAnsi"/>
          <w:sz w:val="20"/>
          <w:szCs w:val="20"/>
        </w:rPr>
        <w:t>…………………………… d</w:t>
      </w:r>
      <w:r w:rsidRPr="00EE4652">
        <w:rPr>
          <w:rFonts w:asciiTheme="majorHAnsi" w:hAnsiTheme="majorHAnsi"/>
          <w:bCs/>
          <w:sz w:val="20"/>
          <w:szCs w:val="20"/>
        </w:rPr>
        <w:t xml:space="preserve">ne: </w:t>
      </w:r>
      <w:r w:rsidRPr="00EE4652">
        <w:rPr>
          <w:rFonts w:asciiTheme="majorHAnsi" w:hAnsiTheme="majorHAnsi"/>
          <w:sz w:val="20"/>
          <w:szCs w:val="20"/>
        </w:rPr>
        <w:t>……………………………</w:t>
      </w:r>
    </w:p>
    <w:p w:rsidR="003845BE" w:rsidRPr="00EE4652" w:rsidRDefault="003845BE" w:rsidP="003845BE">
      <w:pPr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845BE" w:rsidRPr="00EE4652" w:rsidTr="00415A7B">
        <w:trPr>
          <w:trHeight w:val="1690"/>
          <w:jc w:val="center"/>
        </w:trPr>
        <w:tc>
          <w:tcPr>
            <w:tcW w:w="4605" w:type="dxa"/>
            <w:vAlign w:val="bottom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</w:tr>
      <w:tr w:rsidR="003845BE" w:rsidRPr="00EE4652" w:rsidTr="00415A7B">
        <w:trPr>
          <w:trHeight w:val="322"/>
          <w:jc w:val="center"/>
        </w:trPr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E4652">
              <w:rPr>
                <w:rFonts w:asciiTheme="majorHAnsi" w:hAnsiTheme="majorHAnsi"/>
                <w:b/>
                <w:i/>
                <w:sz w:val="20"/>
                <w:szCs w:val="20"/>
              </w:rPr>
              <w:t>titul, jméno, příjmení</w:t>
            </w:r>
          </w:p>
        </w:tc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4652">
              <w:rPr>
                <w:rFonts w:asciiTheme="majorHAnsi" w:hAnsiTheme="majorHAnsi"/>
                <w:b/>
                <w:i/>
                <w:sz w:val="20"/>
                <w:szCs w:val="20"/>
              </w:rPr>
              <w:t>titul, jméno, příjmení</w:t>
            </w:r>
          </w:p>
        </w:tc>
      </w:tr>
      <w:tr w:rsidR="003845BE" w:rsidRPr="00EE4652" w:rsidTr="00415A7B">
        <w:trPr>
          <w:trHeight w:val="322"/>
          <w:jc w:val="center"/>
        </w:trPr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EE4652">
              <w:rPr>
                <w:rFonts w:asciiTheme="majorHAnsi" w:hAnsiTheme="majorHAnsi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i/>
                <w:sz w:val="20"/>
                <w:szCs w:val="20"/>
              </w:rPr>
              <w:t>člen statutárního orgánu/oprávněná osoba</w:t>
            </w:r>
          </w:p>
        </w:tc>
      </w:tr>
      <w:tr w:rsidR="003845BE" w:rsidRPr="00EE4652" w:rsidTr="00415A7B">
        <w:trPr>
          <w:trHeight w:val="1690"/>
          <w:jc w:val="center"/>
        </w:trPr>
        <w:tc>
          <w:tcPr>
            <w:tcW w:w="4605" w:type="dxa"/>
            <w:vAlign w:val="bottom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</w:tr>
      <w:tr w:rsidR="003845BE" w:rsidRPr="00EE4652" w:rsidTr="00415A7B">
        <w:trPr>
          <w:trHeight w:val="322"/>
          <w:jc w:val="center"/>
        </w:trPr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E4652">
              <w:rPr>
                <w:rFonts w:asciiTheme="majorHAnsi" w:hAnsiTheme="majorHAnsi"/>
                <w:b/>
                <w:i/>
                <w:sz w:val="20"/>
                <w:szCs w:val="20"/>
              </w:rPr>
              <w:t>titul, jméno, příjmení</w:t>
            </w:r>
          </w:p>
        </w:tc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4652">
              <w:rPr>
                <w:rFonts w:asciiTheme="majorHAnsi" w:hAnsiTheme="majorHAnsi"/>
                <w:b/>
                <w:i/>
                <w:sz w:val="20"/>
                <w:szCs w:val="20"/>
              </w:rPr>
              <w:t>titul, jméno, příjmení</w:t>
            </w:r>
          </w:p>
        </w:tc>
      </w:tr>
      <w:tr w:rsidR="003845BE" w:rsidRPr="00EE4652" w:rsidTr="00415A7B">
        <w:trPr>
          <w:trHeight w:val="322"/>
          <w:jc w:val="center"/>
        </w:trPr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EE4652">
              <w:rPr>
                <w:rFonts w:asciiTheme="majorHAnsi" w:hAnsiTheme="majorHAnsi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i/>
                <w:sz w:val="20"/>
                <w:szCs w:val="20"/>
              </w:rPr>
              <w:t>člen statutárního orgánu/oprávněná osoba</w:t>
            </w:r>
          </w:p>
        </w:tc>
      </w:tr>
      <w:tr w:rsidR="003845BE" w:rsidRPr="00EE4652" w:rsidTr="00415A7B">
        <w:trPr>
          <w:trHeight w:val="1690"/>
          <w:jc w:val="center"/>
        </w:trPr>
        <w:tc>
          <w:tcPr>
            <w:tcW w:w="4605" w:type="dxa"/>
            <w:vAlign w:val="bottom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  <w:tc>
          <w:tcPr>
            <w:tcW w:w="4605" w:type="dxa"/>
            <w:vAlign w:val="bottom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sz w:val="20"/>
              </w:rPr>
              <w:t>………………………………………………….</w:t>
            </w:r>
          </w:p>
        </w:tc>
      </w:tr>
      <w:tr w:rsidR="003845BE" w:rsidRPr="00EE4652" w:rsidTr="00415A7B">
        <w:trPr>
          <w:trHeight w:val="322"/>
          <w:jc w:val="center"/>
        </w:trPr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E4652">
              <w:rPr>
                <w:rFonts w:asciiTheme="majorHAnsi" w:hAnsiTheme="majorHAnsi"/>
                <w:b/>
                <w:i/>
                <w:sz w:val="20"/>
                <w:szCs w:val="20"/>
              </w:rPr>
              <w:t>titul, jméno, příjmení</w:t>
            </w:r>
          </w:p>
        </w:tc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4652">
              <w:rPr>
                <w:rFonts w:asciiTheme="majorHAnsi" w:hAnsiTheme="majorHAnsi"/>
                <w:b/>
                <w:i/>
                <w:sz w:val="20"/>
                <w:szCs w:val="20"/>
              </w:rPr>
              <w:t>titul, jméno, příjmení</w:t>
            </w:r>
          </w:p>
        </w:tc>
      </w:tr>
      <w:tr w:rsidR="003845BE" w:rsidRPr="00EE4652" w:rsidTr="00415A7B">
        <w:trPr>
          <w:trHeight w:val="322"/>
          <w:jc w:val="center"/>
        </w:trPr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EE4652">
              <w:rPr>
                <w:rFonts w:asciiTheme="majorHAnsi" w:hAnsiTheme="majorHAnsi"/>
                <w:i/>
                <w:sz w:val="20"/>
                <w:szCs w:val="20"/>
              </w:rPr>
              <w:t>člen statutárního orgánu/oprávněná osoba</w:t>
            </w:r>
          </w:p>
        </w:tc>
        <w:tc>
          <w:tcPr>
            <w:tcW w:w="4605" w:type="dxa"/>
            <w:vAlign w:val="center"/>
          </w:tcPr>
          <w:p w:rsidR="003845BE" w:rsidRPr="00EE4652" w:rsidRDefault="003845BE" w:rsidP="00415A7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4652">
              <w:rPr>
                <w:rFonts w:asciiTheme="majorHAnsi" w:hAnsiTheme="majorHAnsi"/>
                <w:i/>
                <w:sz w:val="20"/>
                <w:szCs w:val="20"/>
              </w:rPr>
              <w:t>člen statutárního orgánu/oprávněná osoba</w:t>
            </w:r>
          </w:p>
        </w:tc>
      </w:tr>
    </w:tbl>
    <w:p w:rsidR="003845BE" w:rsidRPr="00EE4652" w:rsidRDefault="003845BE" w:rsidP="003845BE">
      <w:pPr>
        <w:rPr>
          <w:rFonts w:asciiTheme="majorHAnsi" w:hAnsiTheme="majorHAnsi"/>
          <w:sz w:val="20"/>
          <w:szCs w:val="20"/>
        </w:rPr>
      </w:pPr>
    </w:p>
    <w:p w:rsidR="003845BE" w:rsidRPr="00EE4652" w:rsidRDefault="003845BE" w:rsidP="003845BE">
      <w:pPr>
        <w:rPr>
          <w:rFonts w:asciiTheme="majorHAnsi" w:hAnsiTheme="majorHAnsi"/>
          <w:sz w:val="20"/>
          <w:szCs w:val="20"/>
        </w:rPr>
      </w:pPr>
    </w:p>
    <w:p w:rsidR="00817017" w:rsidRPr="00EE4652" w:rsidRDefault="00817017" w:rsidP="003845BE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</w:p>
    <w:sectPr w:rsidR="00817017" w:rsidRPr="00EE4652" w:rsidSect="00976F52">
      <w:footerReference w:type="default" r:id="rId7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9A" w:rsidRDefault="006C239A" w:rsidP="00430224">
      <w:r>
        <w:separator/>
      </w:r>
    </w:p>
  </w:endnote>
  <w:endnote w:type="continuationSeparator" w:id="0">
    <w:p w:rsidR="006C239A" w:rsidRDefault="006C239A" w:rsidP="0043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30"/>
      <w:gridCol w:w="2314"/>
      <w:gridCol w:w="3544"/>
    </w:tblGrid>
    <w:tr w:rsidR="00976F52" w:rsidTr="00B5610B">
      <w:trPr>
        <w:trHeight w:val="960"/>
      </w:trPr>
      <w:tc>
        <w:tcPr>
          <w:tcW w:w="3402" w:type="dxa"/>
          <w:vAlign w:val="center"/>
        </w:tcPr>
        <w:p w:rsidR="00976F52" w:rsidRDefault="00976F52" w:rsidP="00B5610B">
          <w:pPr>
            <w:pStyle w:val="Zhlav"/>
            <w:ind w:right="-75"/>
          </w:pPr>
          <w:r w:rsidRPr="005C33D3">
            <w:drawing>
              <wp:inline distT="0" distB="0" distL="0" distR="0">
                <wp:extent cx="2101850" cy="463311"/>
                <wp:effectExtent l="19050" t="0" r="0" b="0"/>
                <wp:docPr id="2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976F52" w:rsidRDefault="00976F52" w:rsidP="00B5610B">
          <w:pPr>
            <w:pStyle w:val="Zhlav"/>
            <w:ind w:left="-8"/>
            <w:jc w:val="center"/>
          </w:pPr>
          <w:r w:rsidRPr="005C33D3">
            <w:drawing>
              <wp:inline distT="0" distB="0" distL="0" distR="0">
                <wp:extent cx="1339850" cy="234158"/>
                <wp:effectExtent l="19050" t="0" r="0" b="0"/>
                <wp:docPr id="2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76F52" w:rsidRDefault="00976F52" w:rsidP="00B5610B">
          <w:pPr>
            <w:pStyle w:val="Zhlav"/>
            <w:ind w:left="292"/>
            <w:jc w:val="right"/>
          </w:pPr>
          <w:r w:rsidRPr="005C33D3">
            <w:drawing>
              <wp:inline distT="0" distB="0" distL="0" distR="0">
                <wp:extent cx="1936750" cy="535968"/>
                <wp:effectExtent l="19050" t="0" r="6350" b="0"/>
                <wp:docPr id="2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235E" w:rsidRPr="00976F52" w:rsidRDefault="006B235E" w:rsidP="00976F52">
    <w:pPr>
      <w:pStyle w:val="Zpa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9A" w:rsidRDefault="006C239A" w:rsidP="00430224">
      <w:r>
        <w:separator/>
      </w:r>
    </w:p>
  </w:footnote>
  <w:footnote w:type="continuationSeparator" w:id="0">
    <w:p w:rsidR="006C239A" w:rsidRDefault="006C239A" w:rsidP="00430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105D"/>
    <w:rsid w:val="000224BE"/>
    <w:rsid w:val="00081B86"/>
    <w:rsid w:val="00091DE0"/>
    <w:rsid w:val="000F6294"/>
    <w:rsid w:val="00195360"/>
    <w:rsid w:val="001C3BED"/>
    <w:rsid w:val="001E0D72"/>
    <w:rsid w:val="002178D4"/>
    <w:rsid w:val="002403D9"/>
    <w:rsid w:val="00252911"/>
    <w:rsid w:val="0027483E"/>
    <w:rsid w:val="00291671"/>
    <w:rsid w:val="003845BE"/>
    <w:rsid w:val="003E1B95"/>
    <w:rsid w:val="003F5AED"/>
    <w:rsid w:val="00425DCE"/>
    <w:rsid w:val="00430224"/>
    <w:rsid w:val="00450CD8"/>
    <w:rsid w:val="00480243"/>
    <w:rsid w:val="00482EEA"/>
    <w:rsid w:val="00496695"/>
    <w:rsid w:val="004B03F0"/>
    <w:rsid w:val="00512EC4"/>
    <w:rsid w:val="00522BDB"/>
    <w:rsid w:val="005B02CC"/>
    <w:rsid w:val="005D7B40"/>
    <w:rsid w:val="005E5F3C"/>
    <w:rsid w:val="006243DB"/>
    <w:rsid w:val="006527F2"/>
    <w:rsid w:val="00657B7B"/>
    <w:rsid w:val="00661C5C"/>
    <w:rsid w:val="006B08DA"/>
    <w:rsid w:val="006B235E"/>
    <w:rsid w:val="006C239A"/>
    <w:rsid w:val="006D1DD7"/>
    <w:rsid w:val="007B0622"/>
    <w:rsid w:val="007B2568"/>
    <w:rsid w:val="00817017"/>
    <w:rsid w:val="0083105D"/>
    <w:rsid w:val="008351CC"/>
    <w:rsid w:val="00853A2C"/>
    <w:rsid w:val="00867D44"/>
    <w:rsid w:val="008C7556"/>
    <w:rsid w:val="00926BB2"/>
    <w:rsid w:val="00930457"/>
    <w:rsid w:val="009711A8"/>
    <w:rsid w:val="00976F52"/>
    <w:rsid w:val="0098247C"/>
    <w:rsid w:val="009B2341"/>
    <w:rsid w:val="009D6B15"/>
    <w:rsid w:val="009F5334"/>
    <w:rsid w:val="00AD64D2"/>
    <w:rsid w:val="00B83E66"/>
    <w:rsid w:val="00B90B88"/>
    <w:rsid w:val="00B910B7"/>
    <w:rsid w:val="00BA2F5A"/>
    <w:rsid w:val="00C06F13"/>
    <w:rsid w:val="00C50AFC"/>
    <w:rsid w:val="00C66AB9"/>
    <w:rsid w:val="00CA1235"/>
    <w:rsid w:val="00CA68AE"/>
    <w:rsid w:val="00CB4A2C"/>
    <w:rsid w:val="00CC0DD2"/>
    <w:rsid w:val="00D40D3E"/>
    <w:rsid w:val="00D8538D"/>
    <w:rsid w:val="00DA2C61"/>
    <w:rsid w:val="00DA7A0C"/>
    <w:rsid w:val="00DD1630"/>
    <w:rsid w:val="00E47773"/>
    <w:rsid w:val="00E522EC"/>
    <w:rsid w:val="00E66C8C"/>
    <w:rsid w:val="00EE4652"/>
    <w:rsid w:val="00F5758B"/>
    <w:rsid w:val="00F6169C"/>
    <w:rsid w:val="00F67D61"/>
    <w:rsid w:val="00F8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05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252911"/>
    <w:pPr>
      <w:ind w:firstLine="16"/>
      <w:jc w:val="both"/>
    </w:pPr>
    <w:rPr>
      <w:rFonts w:ascii="Arial" w:hAnsi="Arial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52911"/>
    <w:rPr>
      <w:rFonts w:ascii="Arial" w:eastAsia="Times New Roman" w:hAnsi="Arial" w:cs="Times New Roman"/>
      <w:sz w:val="24"/>
      <w:szCs w:val="20"/>
    </w:rPr>
  </w:style>
  <w:style w:type="paragraph" w:customStyle="1" w:styleId="NadpisA-B10">
    <w:name w:val="Nadpis A-B10"/>
    <w:basedOn w:val="Normln"/>
    <w:rsid w:val="00BA2F5A"/>
    <w:pPr>
      <w:spacing w:before="120"/>
      <w:ind w:left="283" w:hanging="283"/>
    </w:pPr>
    <w:rPr>
      <w:rFonts w:ascii="Arial" w:hAnsi="Arial"/>
      <w:b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302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302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0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224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3845BE"/>
    <w:rPr>
      <w:i/>
      <w:iCs/>
    </w:rPr>
  </w:style>
  <w:style w:type="table" w:styleId="Mkatabulky">
    <w:name w:val="Table Grid"/>
    <w:basedOn w:val="Normlntabulka"/>
    <w:uiPriority w:val="59"/>
    <w:rsid w:val="003845B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E4652"/>
    <w:rPr>
      <w:b/>
      <w:bCs/>
    </w:rPr>
  </w:style>
  <w:style w:type="paragraph" w:customStyle="1" w:styleId="Nadpis41">
    <w:name w:val="Nadpis 41"/>
    <w:basedOn w:val="Normln"/>
    <w:next w:val="Normln"/>
    <w:rsid w:val="00976F52"/>
    <w:pPr>
      <w:widowControl w:val="0"/>
      <w:tabs>
        <w:tab w:val="num" w:pos="864"/>
      </w:tabs>
      <w:spacing w:before="120"/>
      <w:ind w:left="864" w:hanging="144"/>
    </w:pPr>
    <w:rPr>
      <w:rFonts w:ascii="Arial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rsid w:val="00976F52"/>
    <w:pPr>
      <w:widowControl w:val="0"/>
      <w:tabs>
        <w:tab w:val="num" w:pos="1008"/>
      </w:tabs>
      <w:spacing w:before="120"/>
      <w:ind w:left="1008" w:hanging="432"/>
    </w:pPr>
    <w:rPr>
      <w:szCs w:val="20"/>
    </w:rPr>
  </w:style>
  <w:style w:type="paragraph" w:customStyle="1" w:styleId="Nadpis61">
    <w:name w:val="Nadpis 61"/>
    <w:basedOn w:val="Normln"/>
    <w:next w:val="Normln"/>
    <w:rsid w:val="00976F52"/>
    <w:pPr>
      <w:widowControl w:val="0"/>
      <w:tabs>
        <w:tab w:val="num" w:pos="1152"/>
      </w:tabs>
      <w:ind w:left="1152" w:hanging="432"/>
    </w:pPr>
    <w:rPr>
      <w:b/>
      <w:emboss/>
      <w:color w:val="FF0000"/>
      <w:sz w:val="40"/>
      <w:szCs w:val="20"/>
      <w:u w:val="single"/>
    </w:rPr>
  </w:style>
  <w:style w:type="paragraph" w:customStyle="1" w:styleId="Nadpis71">
    <w:name w:val="Nadpis 71"/>
    <w:basedOn w:val="Normln"/>
    <w:next w:val="Normln"/>
    <w:rsid w:val="00976F52"/>
    <w:pPr>
      <w:widowControl w:val="0"/>
      <w:tabs>
        <w:tab w:val="num" w:pos="1296"/>
      </w:tabs>
      <w:spacing w:before="120"/>
      <w:ind w:left="1296" w:hanging="288"/>
    </w:pPr>
    <w:rPr>
      <w:rFonts w:ascii="Arial" w:hAnsi="Arial"/>
      <w:sz w:val="28"/>
      <w:szCs w:val="20"/>
    </w:rPr>
  </w:style>
  <w:style w:type="paragraph" w:customStyle="1" w:styleId="Nadpis81">
    <w:name w:val="Nadpis 81"/>
    <w:basedOn w:val="Normln"/>
    <w:next w:val="Normln"/>
    <w:rsid w:val="00976F52"/>
    <w:pPr>
      <w:widowControl w:val="0"/>
      <w:tabs>
        <w:tab w:val="num" w:pos="1440"/>
      </w:tabs>
      <w:ind w:left="1440" w:hanging="432"/>
    </w:pPr>
    <w:rPr>
      <w:rFonts w:ascii="Arial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rsid w:val="00976F52"/>
    <w:pPr>
      <w:widowControl w:val="0"/>
      <w:tabs>
        <w:tab w:val="num" w:pos="1584"/>
      </w:tabs>
      <w:ind w:left="1584" w:hanging="144"/>
    </w:pPr>
    <w:rPr>
      <w:rFonts w:ascii="Arial" w:hAnsi="Arial"/>
      <w:b/>
      <w:color w:val="808080"/>
      <w:sz w:val="28"/>
      <w:szCs w:val="20"/>
    </w:rPr>
  </w:style>
  <w:style w:type="paragraph" w:customStyle="1" w:styleId="Smlouva">
    <w:name w:val="Smlouva"/>
    <w:basedOn w:val="Normln"/>
    <w:rsid w:val="00976F52"/>
    <w:pPr>
      <w:widowControl w:val="0"/>
      <w:numPr>
        <w:numId w:val="1"/>
      </w:numPr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Jan Husák</dc:creator>
  <cp:lastModifiedBy>Janči</cp:lastModifiedBy>
  <cp:revision>6</cp:revision>
  <dcterms:created xsi:type="dcterms:W3CDTF">2016-05-17T08:16:00Z</dcterms:created>
  <dcterms:modified xsi:type="dcterms:W3CDTF">2016-05-18T11:06:00Z</dcterms:modified>
</cp:coreProperties>
</file>